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F1" w:rsidRDefault="00794619" w:rsidP="00287B16">
      <w:pPr>
        <w:jc w:val="center"/>
        <w:rPr>
          <w:rFonts w:ascii="華康POP3體W12(P)" w:eastAsia="華康POP3體W12(P)"/>
          <w:w w:val="80"/>
          <w:sz w:val="48"/>
          <w:szCs w:val="48"/>
        </w:rPr>
      </w:pPr>
      <w:r>
        <w:rPr>
          <w:rFonts w:ascii="華康POP3體W12(P)" w:eastAsia="華康POP3體W12(P)"/>
          <w:noProof/>
          <w:w w:val="80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396B8399" wp14:editId="6CA44EFC">
            <wp:simplePos x="0" y="0"/>
            <wp:positionH relativeFrom="column">
              <wp:posOffset>6630670</wp:posOffset>
            </wp:positionH>
            <wp:positionV relativeFrom="paragraph">
              <wp:posOffset>-419100</wp:posOffset>
            </wp:positionV>
            <wp:extent cx="2645410" cy="1224622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224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8E" w:rsidRPr="001B75B5">
        <w:rPr>
          <w:rFonts w:ascii="華康POP3體W12(P)" w:eastAsia="華康POP3體W12(P)" w:hint="eastAsia"/>
          <w:w w:val="80"/>
          <w:sz w:val="48"/>
          <w:szCs w:val="48"/>
        </w:rPr>
        <w:t>輔仁大學 學生輔導中心（</w:t>
      </w:r>
      <w:r w:rsidR="004E07B9" w:rsidRPr="001B75B5">
        <w:rPr>
          <w:rFonts w:ascii="華康POP3體W12(P)" w:eastAsia="華康POP3體W12(P)" w:hint="eastAsia"/>
          <w:w w:val="80"/>
          <w:sz w:val="48"/>
          <w:szCs w:val="48"/>
        </w:rPr>
        <w:t>10</w:t>
      </w:r>
      <w:r w:rsidR="00DC4E65">
        <w:rPr>
          <w:rFonts w:ascii="華康POP3體W12(P)" w:eastAsia="華康POP3體W12(P)" w:hint="eastAsia"/>
          <w:w w:val="80"/>
          <w:sz w:val="48"/>
          <w:szCs w:val="48"/>
        </w:rPr>
        <w:t>4上</w:t>
      </w:r>
      <w:r w:rsidR="004E07B9" w:rsidRPr="001B75B5">
        <w:rPr>
          <w:rFonts w:ascii="華康POP3體W12(P)" w:eastAsia="華康POP3體W12(P)" w:hint="eastAsia"/>
          <w:w w:val="80"/>
          <w:sz w:val="48"/>
          <w:szCs w:val="48"/>
        </w:rPr>
        <w:t>）</w:t>
      </w:r>
      <w:r w:rsidR="006F34F1" w:rsidRPr="001B75B5">
        <w:rPr>
          <w:rFonts w:ascii="華康POP1體W7(P)" w:eastAsia="華康POP1體W7(P)" w:hint="eastAsia"/>
          <w:w w:val="80"/>
          <w:sz w:val="48"/>
          <w:szCs w:val="48"/>
        </w:rPr>
        <w:t>成長團體</w:t>
      </w:r>
      <w:r w:rsidR="009161D9" w:rsidRPr="001B75B5">
        <w:rPr>
          <w:rFonts w:ascii="華康POP3體W12(P)" w:eastAsia="華康POP3體W12(P)" w:hint="eastAsia"/>
          <w:w w:val="80"/>
          <w:sz w:val="48"/>
          <w:szCs w:val="48"/>
        </w:rPr>
        <w:t>一覽</w:t>
      </w:r>
    </w:p>
    <w:p w:rsidR="00D33692" w:rsidRPr="00287B16" w:rsidRDefault="00D33692" w:rsidP="00C95C24">
      <w:pPr>
        <w:jc w:val="center"/>
        <w:rPr>
          <w:rFonts w:ascii="華康POP3體W12(P)" w:eastAsia="華康POP3體W12(P)"/>
          <w:w w:val="80"/>
        </w:rPr>
      </w:pPr>
    </w:p>
    <w:tbl>
      <w:tblPr>
        <w:tblW w:w="14743" w:type="dxa"/>
        <w:tblInd w:w="-3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5386"/>
        <w:gridCol w:w="1134"/>
        <w:gridCol w:w="2552"/>
        <w:gridCol w:w="1417"/>
        <w:gridCol w:w="709"/>
      </w:tblGrid>
      <w:tr w:rsidR="00733AC7" w:rsidRPr="000E4F8E" w:rsidTr="007834B8">
        <w:trPr>
          <w:trHeight w:val="44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C7" w:rsidRPr="00274523" w:rsidRDefault="00733AC7" w:rsidP="000E4F8E">
            <w:pPr>
              <w:spacing w:line="0" w:lineRule="atLeast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274523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NO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7" w:rsidRPr="00407730" w:rsidRDefault="00733AC7" w:rsidP="000E4F8E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333333"/>
              </w:rPr>
            </w:pPr>
            <w:r w:rsidRPr="00407730">
              <w:rPr>
                <w:rFonts w:asciiTheme="minorEastAsia" w:eastAsiaTheme="minorEastAsia" w:hAnsiTheme="minorEastAsia" w:cs="Arial" w:hint="eastAsia"/>
                <w:color w:val="333333"/>
              </w:rPr>
              <w:t>主題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3AC7" w:rsidRPr="00407730" w:rsidRDefault="00E07722" w:rsidP="00A5516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</w:rPr>
              <w:t>簡介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C7" w:rsidRPr="00407730" w:rsidRDefault="00733AC7" w:rsidP="00A5516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407730">
              <w:rPr>
                <w:rFonts w:asciiTheme="minorEastAsia" w:eastAsiaTheme="minorEastAsia" w:hAnsiTheme="minorEastAsia" w:cs="新細明體" w:hint="eastAsia"/>
                <w:kern w:val="0"/>
              </w:rPr>
              <w:t>帶領人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C7" w:rsidRPr="004611E5" w:rsidRDefault="00733AC7" w:rsidP="00FE49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632423" w:themeColor="accent2" w:themeShade="80"/>
                <w:w w:val="90"/>
              </w:rPr>
            </w:pPr>
            <w:r w:rsidRPr="004611E5">
              <w:rPr>
                <w:rFonts w:asciiTheme="minorEastAsia" w:eastAsiaTheme="minorEastAsia" w:hAnsiTheme="minorEastAsia" w:hint="eastAsia"/>
                <w:color w:val="632423" w:themeColor="accent2" w:themeShade="80"/>
                <w:w w:val="90"/>
              </w:rPr>
              <w:t>活動日期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C7" w:rsidRPr="00407730" w:rsidRDefault="00733AC7" w:rsidP="000E4F8E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新細明體"/>
                <w:w w:val="90"/>
                <w:kern w:val="0"/>
              </w:rPr>
            </w:pPr>
            <w:r w:rsidRPr="00407730">
              <w:rPr>
                <w:rFonts w:asciiTheme="minorEastAsia" w:eastAsiaTheme="minorEastAsia" w:hAnsiTheme="minorEastAsia" w:cs="新細明體" w:hint="eastAsia"/>
                <w:w w:val="90"/>
                <w:kern w:val="0"/>
              </w:rPr>
              <w:t>活動時間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AC7" w:rsidRPr="004611E5" w:rsidRDefault="00733AC7" w:rsidP="000E4F8E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新細明體"/>
                <w:color w:val="632423" w:themeColor="accent2" w:themeShade="80"/>
                <w:kern w:val="0"/>
              </w:rPr>
            </w:pPr>
            <w:r w:rsidRPr="004611E5">
              <w:rPr>
                <w:rFonts w:asciiTheme="minorEastAsia" w:eastAsiaTheme="minorEastAsia" w:hAnsiTheme="minorEastAsia" w:cs="新細明體" w:hint="eastAsia"/>
                <w:color w:val="632423" w:themeColor="accent2" w:themeShade="80"/>
                <w:kern w:val="0"/>
              </w:rPr>
              <w:t>人數</w:t>
            </w:r>
          </w:p>
        </w:tc>
      </w:tr>
      <w:tr w:rsidR="00F432B8" w:rsidRPr="000E4F8E" w:rsidTr="007834B8">
        <w:trPr>
          <w:trHeight w:val="846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7834B8" w:rsidRDefault="007834B8" w:rsidP="007834B8">
            <w:pPr>
              <w:spacing w:line="0" w:lineRule="atLeast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B8" w:rsidRPr="006F34F2" w:rsidRDefault="00F432B8" w:rsidP="004A4877">
            <w:pPr>
              <w:spacing w:line="0" w:lineRule="atLeast"/>
              <w:jc w:val="both"/>
              <w:rPr>
                <w:rFonts w:ascii="華康隸書體W5" w:eastAsia="華康隸書體W5" w:hAnsi="標楷體"/>
                <w:sz w:val="28"/>
                <w:szCs w:val="28"/>
              </w:rPr>
            </w:pPr>
            <w:r>
              <w:rPr>
                <w:rFonts w:ascii="華康隸書體W5" w:eastAsia="華康隸書體W5" w:hAnsi="標楷體" w:hint="eastAsia"/>
                <w:sz w:val="28"/>
                <w:szCs w:val="28"/>
              </w:rPr>
              <w:t>全腦學習</w:t>
            </w:r>
            <w:r w:rsidRPr="006F34F2">
              <w:rPr>
                <w:rFonts w:ascii="華康隸書體W5" w:eastAsia="華康隸書體W5" w:hAnsi="標楷體" w:hint="eastAsia"/>
                <w:sz w:val="28"/>
                <w:szCs w:val="28"/>
              </w:rPr>
              <w:t>~</w:t>
            </w:r>
            <w:r>
              <w:rPr>
                <w:rFonts w:ascii="華康隸書體W5" w:eastAsia="華康隸書體W5" w:hAnsi="標楷體" w:hint="eastAsia"/>
                <w:sz w:val="28"/>
                <w:szCs w:val="28"/>
              </w:rPr>
              <w:t>提昇學習力工作坊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8" w:rsidRPr="00287B16" w:rsidRDefault="00F432B8" w:rsidP="004A48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87B16">
              <w:rPr>
                <w:rFonts w:ascii="標楷體" w:eastAsia="標楷體" w:hAnsi="標楷體" w:hint="eastAsia"/>
                <w:w w:val="90"/>
              </w:rPr>
              <w:t>我們會在遊戲</w:t>
            </w:r>
            <w:r w:rsidRPr="00287B16">
              <w:rPr>
                <w:rFonts w:ascii="新細明體" w:hAnsi="新細明體" w:hint="eastAsia"/>
                <w:w w:val="90"/>
              </w:rPr>
              <w:t>、</w:t>
            </w:r>
            <w:r w:rsidRPr="00287B16">
              <w:rPr>
                <w:rFonts w:ascii="標楷體" w:eastAsia="標楷體" w:hAnsi="標楷體" w:hint="eastAsia"/>
                <w:w w:val="90"/>
              </w:rPr>
              <w:t>小組活動</w:t>
            </w:r>
            <w:r w:rsidRPr="00287B16">
              <w:rPr>
                <w:rFonts w:ascii="新細明體" w:hAnsi="新細明體" w:hint="eastAsia"/>
                <w:w w:val="90"/>
              </w:rPr>
              <w:t>、</w:t>
            </w:r>
            <w:r w:rsidRPr="00287B16">
              <w:rPr>
                <w:rFonts w:ascii="標楷體" w:eastAsia="標楷體" w:hAnsi="標楷體" w:hint="eastAsia"/>
                <w:w w:val="90"/>
              </w:rPr>
              <w:t>彼此的帶領當中，對自己的特質有更深的發現，能夠學會實用有趣的記憶方式，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釐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清且確定努力的目標，並透過冥想、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心錨等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技術，提昇學習的動力。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902BF0" w:rsidRDefault="00F432B8" w:rsidP="004A487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陳世勳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4611E5" w:rsidRDefault="00F432B8" w:rsidP="004A4877">
            <w:pPr>
              <w:spacing w:line="0" w:lineRule="atLeast"/>
              <w:jc w:val="both"/>
              <w:rPr>
                <w:rFonts w:ascii="標楷體" w:eastAsia="標楷體" w:hAnsi="標楷體"/>
                <w:color w:val="632423" w:themeColor="accent2" w:themeShade="80"/>
                <w:w w:val="90"/>
              </w:rPr>
            </w:pPr>
            <w:r w:rsidRPr="008302BC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104/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10/24</w:t>
            </w:r>
            <w:r w:rsidRPr="008302BC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、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10/25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(六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日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Default="00F432B8" w:rsidP="004A4877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:30</w:t>
            </w:r>
          </w:p>
          <w:p w:rsidR="00F432B8" w:rsidRPr="00407730" w:rsidRDefault="00F432B8" w:rsidP="004A4877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兩天12小時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2B8" w:rsidRPr="004611E5" w:rsidRDefault="00F432B8" w:rsidP="004A487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632423" w:themeColor="accent2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18</w:t>
            </w:r>
          </w:p>
        </w:tc>
      </w:tr>
      <w:tr w:rsidR="00F432B8" w:rsidRPr="000E4F8E" w:rsidTr="00733AC7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274523" w:rsidRDefault="007834B8" w:rsidP="000E4F8E">
            <w:pPr>
              <w:spacing w:line="0" w:lineRule="atLeast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B8" w:rsidRPr="006F34F2" w:rsidRDefault="00287B16" w:rsidP="006561EE">
            <w:pPr>
              <w:spacing w:line="0" w:lineRule="atLeast"/>
              <w:jc w:val="both"/>
              <w:rPr>
                <w:rFonts w:ascii="華康隸書體W5" w:eastAsia="華康隸書體W5" w:hAnsi="標楷體"/>
                <w:sz w:val="28"/>
                <w:szCs w:val="28"/>
              </w:rPr>
            </w:pPr>
            <w:r w:rsidRPr="00287B16">
              <w:rPr>
                <w:rFonts w:ascii="華康隸書體W5" w:eastAsia="華康隸書體W5" w:hAnsi="標楷體" w:hint="eastAsia"/>
                <w:sz w:val="28"/>
                <w:szCs w:val="28"/>
              </w:rPr>
              <w:t>親密關係中的煉金術~讓關係</w:t>
            </w:r>
            <w:proofErr w:type="gramStart"/>
            <w:r w:rsidRPr="00287B16">
              <w:rPr>
                <w:rFonts w:ascii="華康隸書體W5" w:eastAsia="華康隸書體W5" w:hAnsi="標楷體" w:hint="eastAsia"/>
                <w:sz w:val="28"/>
                <w:szCs w:val="28"/>
              </w:rPr>
              <w:t>有溝又有</w:t>
            </w:r>
            <w:proofErr w:type="gramEnd"/>
            <w:r w:rsidRPr="00287B16">
              <w:rPr>
                <w:rFonts w:ascii="華康隸書體W5" w:eastAsia="華康隸書體W5" w:hAnsi="標楷體" w:hint="eastAsia"/>
                <w:sz w:val="28"/>
                <w:szCs w:val="28"/>
              </w:rPr>
              <w:t>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8" w:rsidRPr="00287B16" w:rsidRDefault="00287B16" w:rsidP="004E564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87B16">
              <w:rPr>
                <w:rFonts w:ascii="標楷體" w:eastAsia="標楷體" w:hAnsi="標楷體" w:hint="eastAsia"/>
                <w:w w:val="90"/>
              </w:rPr>
              <w:t>你是否常覺得另一半總是不了解我</w:t>
            </w:r>
            <w:r w:rsidR="004E5644">
              <w:rPr>
                <w:rFonts w:ascii="新細明體" w:hAnsi="新細明體" w:hint="eastAsia"/>
                <w:w w:val="90"/>
              </w:rPr>
              <w:t>、</w:t>
            </w:r>
            <w:r w:rsidRPr="00287B16">
              <w:rPr>
                <w:rFonts w:ascii="標楷體" w:eastAsia="標楷體" w:hAnsi="標楷體" w:hint="eastAsia"/>
                <w:w w:val="90"/>
              </w:rPr>
              <w:t>不懂得我要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甚麼，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而覺得下一個可能會更好。請先別急著放棄!歡迎你來這裡學習煉金術，了解自己在關係中要的是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甚麼，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再試著練習有效的溝通，或許石頭也能變成金!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902BF0" w:rsidRDefault="00F432B8" w:rsidP="006561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王昭琪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4611E5" w:rsidRDefault="00F432B8" w:rsidP="006561EE">
            <w:pPr>
              <w:spacing w:line="0" w:lineRule="atLeast"/>
              <w:jc w:val="both"/>
              <w:rPr>
                <w:rFonts w:ascii="標楷體" w:eastAsia="標楷體" w:hAnsi="標楷體"/>
                <w:color w:val="632423" w:themeColor="accent2" w:themeShade="80"/>
                <w:w w:val="80"/>
              </w:rPr>
            </w:pPr>
            <w:r w:rsidRPr="005B3066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104/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10/31</w:t>
            </w:r>
            <w:r w:rsidRPr="005B3066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(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六</w:t>
            </w:r>
            <w:r w:rsidRPr="005B3066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Default="00F432B8" w:rsidP="006561E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9:30-16:30</w:t>
            </w:r>
          </w:p>
          <w:p w:rsidR="00F432B8" w:rsidRPr="00407730" w:rsidRDefault="00F432B8" w:rsidP="006561E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單日6小時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2B8" w:rsidRPr="004611E5" w:rsidRDefault="00F432B8" w:rsidP="006561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632423" w:themeColor="accent2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12</w:t>
            </w:r>
          </w:p>
        </w:tc>
      </w:tr>
      <w:tr w:rsidR="00F432B8" w:rsidRPr="000E4F8E" w:rsidTr="00733AC7">
        <w:trPr>
          <w:trHeight w:val="846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274523" w:rsidRDefault="007834B8" w:rsidP="000E4F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B8" w:rsidRPr="006F34F2" w:rsidRDefault="00F432B8" w:rsidP="00AC35F2">
            <w:pPr>
              <w:spacing w:line="0" w:lineRule="atLeast"/>
              <w:jc w:val="both"/>
              <w:rPr>
                <w:rFonts w:ascii="華康隸書體W5" w:eastAsia="華康隸書體W5" w:hAnsi="標楷體" w:cs="細明體"/>
                <w:sz w:val="28"/>
                <w:szCs w:val="28"/>
              </w:rPr>
            </w:pPr>
            <w:proofErr w:type="gramStart"/>
            <w:r w:rsidRPr="00FD42FC">
              <w:rPr>
                <w:rFonts w:ascii="華康隸書體W5" w:eastAsia="華康隸書體W5" w:hAnsi="標楷體" w:cs="細明體" w:hint="eastAsia"/>
                <w:sz w:val="28"/>
                <w:szCs w:val="28"/>
              </w:rPr>
              <w:t>遊藝</w:t>
            </w:r>
            <w:r>
              <w:rPr>
                <w:rFonts w:ascii="華康隸書體W5" w:eastAsia="華康隸書體W5" w:hAnsi="標楷體" w:cs="細明體" w:hint="eastAsia"/>
                <w:sz w:val="28"/>
                <w:szCs w:val="28"/>
              </w:rPr>
              <w:t>遊</w:t>
            </w:r>
            <w:r w:rsidRPr="00FD42FC">
              <w:rPr>
                <w:rFonts w:ascii="華康隸書體W5" w:eastAsia="華康隸書體W5" w:hAnsi="標楷體" w:cs="細明體" w:hint="eastAsia"/>
                <w:sz w:val="28"/>
                <w:szCs w:val="28"/>
              </w:rPr>
              <w:t>抑</w:t>
            </w:r>
            <w:proofErr w:type="gramEnd"/>
            <w:r w:rsidRPr="006F34F2">
              <w:rPr>
                <w:rFonts w:ascii="華康隸書體W5" w:eastAsia="華康隸書體W5" w:hAnsi="標楷體" w:cs="細明體" w:hint="eastAsia"/>
                <w:sz w:val="28"/>
                <w:szCs w:val="28"/>
              </w:rPr>
              <w:t>~</w:t>
            </w:r>
            <w:r>
              <w:rPr>
                <w:rFonts w:ascii="華康隸書體W5" w:eastAsia="華康隸書體W5" w:hAnsi="標楷體" w:cs="細明體" w:hint="eastAsia"/>
                <w:sz w:val="28"/>
                <w:szCs w:val="28"/>
              </w:rPr>
              <w:t>與壓力共處的美好時光</w:t>
            </w:r>
            <w:r w:rsidRPr="006F34F2">
              <w:rPr>
                <w:rFonts w:ascii="華康隸書體W5" w:eastAsia="華康隸書體W5" w:hAnsi="標楷體" w:cs="細明體" w:hint="eastAsia"/>
                <w:sz w:val="28"/>
                <w:szCs w:val="28"/>
              </w:rPr>
              <w:t>工作坊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8" w:rsidRPr="00287B16" w:rsidRDefault="00F432B8" w:rsidP="00AC35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87B16">
              <w:rPr>
                <w:rFonts w:ascii="標楷體" w:eastAsia="標楷體" w:hAnsi="標楷體" w:hint="eastAsia"/>
                <w:w w:val="90"/>
              </w:rPr>
              <w:t>讓我們認真看待積累在身上的種種壓力，如何與我們自己獨特的生命呼應，在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在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活動中，將運用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蝶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古巴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特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藝術創作與放鬆冥想，來瞭解與釋放這些亦敵亦友的負重，期待未來與它同行時能更輕鬆自在。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902BF0" w:rsidRDefault="00F432B8" w:rsidP="00AC35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周佩君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4611E5" w:rsidRDefault="00F432B8" w:rsidP="00AC35F2">
            <w:pPr>
              <w:spacing w:line="0" w:lineRule="atLeast"/>
              <w:jc w:val="both"/>
              <w:rPr>
                <w:rFonts w:ascii="標楷體" w:eastAsia="標楷體" w:hAnsi="標楷體"/>
                <w:color w:val="632423" w:themeColor="accent2" w:themeShade="80"/>
                <w:w w:val="90"/>
              </w:rPr>
            </w:pP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10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4/11/1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(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日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Default="00F432B8" w:rsidP="00AC35F2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9:30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  <w:p w:rsidR="00F432B8" w:rsidRPr="00407730" w:rsidRDefault="00F432B8" w:rsidP="00AC35F2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單日6小時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2B8" w:rsidRPr="004611E5" w:rsidRDefault="00F432B8" w:rsidP="00AC35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632423" w:themeColor="accent2" w:themeShade="80"/>
                <w:kern w:val="0"/>
                <w:sz w:val="28"/>
                <w:szCs w:val="28"/>
              </w:rPr>
            </w:pPr>
            <w:r w:rsidRPr="004611E5"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5</w:t>
            </w:r>
          </w:p>
        </w:tc>
      </w:tr>
      <w:tr w:rsidR="00F432B8" w:rsidRPr="000E4F8E" w:rsidTr="00733AC7">
        <w:trPr>
          <w:trHeight w:val="846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274523" w:rsidRDefault="007834B8" w:rsidP="000E4F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B8" w:rsidRPr="006F34F2" w:rsidRDefault="00F432B8" w:rsidP="00392274">
            <w:pPr>
              <w:spacing w:line="0" w:lineRule="atLeast"/>
              <w:jc w:val="both"/>
              <w:rPr>
                <w:rFonts w:ascii="華康隸書體W5" w:eastAsia="華康隸書體W5" w:hAnsi="標楷體"/>
                <w:sz w:val="28"/>
                <w:szCs w:val="28"/>
              </w:rPr>
            </w:pPr>
            <w:r w:rsidRPr="008348B9">
              <w:rPr>
                <w:rFonts w:ascii="華康隸書體W5" w:eastAsia="華康隸書體W5" w:hAnsi="標楷體" w:hint="eastAsia"/>
                <w:sz w:val="28"/>
                <w:szCs w:val="28"/>
              </w:rPr>
              <w:t>跟任何人都聊得來-為自己創造機會的</w:t>
            </w:r>
            <w:proofErr w:type="gramStart"/>
            <w:r w:rsidRPr="008348B9">
              <w:rPr>
                <w:rFonts w:ascii="華康隸書體W5" w:eastAsia="華康隸書體W5" w:hAnsi="標楷體" w:hint="eastAsia"/>
                <w:sz w:val="28"/>
                <w:szCs w:val="28"/>
              </w:rPr>
              <w:t>溝通眉角</w:t>
            </w:r>
            <w:proofErr w:type="gram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8" w:rsidRPr="00287B16" w:rsidRDefault="00F432B8" w:rsidP="003922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87B16">
              <w:rPr>
                <w:rFonts w:ascii="標楷體" w:eastAsia="標楷體" w:hAnsi="標楷體" w:hint="eastAsia"/>
                <w:w w:val="90"/>
              </w:rPr>
              <w:t>曾被人</w:t>
            </w:r>
            <w:proofErr w:type="gramStart"/>
            <w:r w:rsidRPr="00287B16">
              <w:rPr>
                <w:rFonts w:ascii="標楷體" w:eastAsia="標楷體" w:hAnsi="標楷體" w:hint="eastAsia"/>
                <w:w w:val="90"/>
              </w:rPr>
              <w:t>說過是宅男/宅女嗎</w:t>
            </w:r>
            <w:proofErr w:type="gramEnd"/>
            <w:r w:rsidRPr="00287B16">
              <w:rPr>
                <w:rFonts w:ascii="標楷體" w:eastAsia="標楷體" w:hAnsi="標楷體" w:hint="eastAsia"/>
                <w:w w:val="90"/>
              </w:rPr>
              <w:t>？你習慣透過螢幕溝通，卻害怕面對面與人互動？</w:t>
            </w:r>
            <w:r w:rsidR="00287B16" w:rsidRPr="00287B16">
              <w:rPr>
                <w:rFonts w:ascii="標楷體" w:eastAsia="標楷體" w:hAnsi="標楷體" w:hint="eastAsia"/>
                <w:w w:val="90"/>
              </w:rPr>
              <w:t>大力邀請自認</w:t>
            </w:r>
            <w:proofErr w:type="gramStart"/>
            <w:r w:rsidR="00287B16" w:rsidRPr="00287B16">
              <w:rPr>
                <w:rFonts w:ascii="標楷體" w:eastAsia="標楷體" w:hAnsi="標楷體" w:hint="eastAsia"/>
                <w:w w:val="90"/>
              </w:rPr>
              <w:t>不</w:t>
            </w:r>
            <w:proofErr w:type="gramEnd"/>
            <w:r w:rsidR="00287B16" w:rsidRPr="00287B16">
              <w:rPr>
                <w:rFonts w:ascii="標楷體" w:eastAsia="標楷體" w:hAnsi="標楷體" w:hint="eastAsia"/>
                <w:w w:val="90"/>
              </w:rPr>
              <w:t>擅言詞、不懂交際，自覺在人際溝通遇到重重阻礙的夥伴們，</w:t>
            </w:r>
            <w:proofErr w:type="gramStart"/>
            <w:r w:rsidR="00287B16" w:rsidRPr="00287B16">
              <w:rPr>
                <w:rFonts w:ascii="標楷體" w:eastAsia="標楷體" w:hAnsi="標楷體" w:hint="eastAsia"/>
                <w:w w:val="90"/>
              </w:rPr>
              <w:t>一</w:t>
            </w:r>
            <w:proofErr w:type="gramEnd"/>
            <w:r w:rsidR="00287B16" w:rsidRPr="00287B16">
              <w:rPr>
                <w:rFonts w:ascii="標楷體" w:eastAsia="標楷體" w:hAnsi="標楷體" w:hint="eastAsia"/>
                <w:w w:val="90"/>
              </w:rPr>
              <w:t>起來學習+練習說話得分術，讓你想認識誰就認識誰，立即開拓好人緣！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902BF0" w:rsidRDefault="00F432B8" w:rsidP="003922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陳品惠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4611E5" w:rsidRDefault="00F432B8" w:rsidP="00392274">
            <w:pPr>
              <w:spacing w:line="0" w:lineRule="atLeast"/>
              <w:jc w:val="both"/>
              <w:rPr>
                <w:rFonts w:ascii="標楷體" w:eastAsia="標楷體" w:hAnsi="標楷體"/>
                <w:color w:val="632423" w:themeColor="accent2" w:themeShade="80"/>
                <w:w w:val="90"/>
              </w:rPr>
            </w:pP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10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4/11/20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、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11/27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、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12/4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、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12/11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、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12/18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(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五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8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B8" w:rsidRPr="00407730" w:rsidRDefault="00F432B8" w:rsidP="00392274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E65D54">
              <w:rPr>
                <w:rFonts w:ascii="標楷體" w:eastAsia="標楷體" w:hAnsi="標楷體" w:hint="eastAsia"/>
                <w:w w:val="80"/>
              </w:rPr>
              <w:t>計</w:t>
            </w:r>
            <w:r>
              <w:rPr>
                <w:rFonts w:ascii="標楷體" w:eastAsia="標楷體" w:hAnsi="標楷體" w:hint="eastAsia"/>
                <w:w w:val="80"/>
              </w:rPr>
              <w:t>5</w:t>
            </w:r>
            <w:r w:rsidRPr="00E65D54">
              <w:rPr>
                <w:rFonts w:ascii="標楷體" w:eastAsia="標楷體" w:hAnsi="標楷體" w:hint="eastAsia"/>
                <w:w w:val="80"/>
              </w:rPr>
              <w:t>次</w:t>
            </w:r>
            <w:r>
              <w:rPr>
                <w:rFonts w:ascii="標楷體" w:eastAsia="標楷體" w:hAnsi="標楷體" w:hint="eastAsia"/>
                <w:w w:val="80"/>
              </w:rPr>
              <w:t>10小時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2B8" w:rsidRPr="004611E5" w:rsidRDefault="00F432B8" w:rsidP="003922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632423" w:themeColor="accent2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12</w:t>
            </w:r>
          </w:p>
        </w:tc>
      </w:tr>
      <w:tr w:rsidR="00F432B8" w:rsidRPr="000E4F8E" w:rsidTr="00733AC7">
        <w:trPr>
          <w:trHeight w:val="846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32B8" w:rsidRPr="00274523" w:rsidRDefault="007834B8" w:rsidP="000E4F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B8" w:rsidRPr="006F34F2" w:rsidRDefault="00287B16" w:rsidP="004E4DC8">
            <w:pPr>
              <w:spacing w:line="0" w:lineRule="atLeast"/>
              <w:jc w:val="both"/>
              <w:rPr>
                <w:rFonts w:ascii="華康隸書體W5" w:eastAsia="華康隸書體W5" w:hAnsi="標楷體"/>
                <w:sz w:val="28"/>
                <w:szCs w:val="28"/>
              </w:rPr>
            </w:pPr>
            <w:r w:rsidRPr="00287B16">
              <w:rPr>
                <w:rFonts w:ascii="華康隸書體W5" w:eastAsia="華康隸書體W5" w:hAnsi="標楷體" w:hint="eastAsia"/>
                <w:sz w:val="28"/>
                <w:szCs w:val="28"/>
              </w:rPr>
              <w:t>我的戀、我的歌－屬於我們的戀愛時代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2B8" w:rsidRPr="00287B16" w:rsidRDefault="00287B16" w:rsidP="004E4D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87B16">
              <w:rPr>
                <w:rFonts w:ascii="標楷體" w:eastAsia="標楷體" w:hAnsi="標楷體" w:hint="eastAsia"/>
                <w:w w:val="90"/>
              </w:rPr>
              <w:t>在活動中，我們將會一起分享共學，從相見、吸引、相戀、相處、親密接觸、到分手祝福...戀愛的每一個階段，一起打造屬於我們的戀愛時代。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2B8" w:rsidRPr="00902BF0" w:rsidRDefault="00F432B8" w:rsidP="004E4D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陳素真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2B8" w:rsidRPr="004611E5" w:rsidRDefault="00F432B8" w:rsidP="004E4DC8">
            <w:pPr>
              <w:spacing w:line="0" w:lineRule="atLeast"/>
              <w:jc w:val="both"/>
              <w:rPr>
                <w:rFonts w:ascii="標楷體" w:eastAsia="標楷體" w:hAnsi="標楷體"/>
                <w:color w:val="632423" w:themeColor="accent2" w:themeShade="80"/>
                <w:w w:val="90"/>
              </w:rPr>
            </w:pP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104/11/28</w:t>
            </w:r>
            <w:r>
              <w:rPr>
                <w:rFonts w:ascii="新細明體" w:hAnsi="新細明體" w:hint="eastAsia"/>
                <w:color w:val="632423" w:themeColor="accent2" w:themeShade="80"/>
                <w:w w:val="90"/>
              </w:rPr>
              <w:t>、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11/29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(六</w:t>
            </w:r>
            <w:r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日</w:t>
            </w:r>
            <w:r w:rsidRPr="004611E5">
              <w:rPr>
                <w:rFonts w:ascii="標楷體" w:eastAsia="標楷體" w:hAnsi="標楷體" w:hint="eastAsia"/>
                <w:color w:val="632423" w:themeColor="accent2" w:themeShade="80"/>
                <w:w w:val="9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2B8" w:rsidRPr="00407730" w:rsidRDefault="00F432B8" w:rsidP="008348B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10:00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407730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兩天10小時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2B8" w:rsidRPr="004611E5" w:rsidRDefault="00F432B8" w:rsidP="004E4D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632423" w:themeColor="accent2" w:themeShade="80"/>
                <w:kern w:val="0"/>
                <w:sz w:val="28"/>
                <w:szCs w:val="28"/>
              </w:rPr>
            </w:pPr>
            <w:r w:rsidRPr="004611E5"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632423" w:themeColor="accent2" w:themeShade="80"/>
                <w:kern w:val="0"/>
                <w:sz w:val="28"/>
                <w:szCs w:val="28"/>
              </w:rPr>
              <w:t>2</w:t>
            </w:r>
          </w:p>
        </w:tc>
      </w:tr>
    </w:tbl>
    <w:p w:rsidR="00794619" w:rsidRDefault="00794619" w:rsidP="00287B16">
      <w:pPr>
        <w:spacing w:line="0" w:lineRule="atLeast"/>
        <w:rPr>
          <w:rFonts w:ascii="華康POP1體W7(P)" w:eastAsia="華康POP1體W7(P)" w:hAnsi="新細明體" w:hint="eastAsia"/>
          <w:sz w:val="36"/>
          <w:szCs w:val="36"/>
        </w:rPr>
      </w:pPr>
    </w:p>
    <w:p w:rsidR="00AA70AD" w:rsidRPr="00287B16" w:rsidRDefault="00794619" w:rsidP="00287B16">
      <w:pPr>
        <w:spacing w:line="0" w:lineRule="atLeast"/>
        <w:rPr>
          <w:rFonts w:ascii="華康POP1體W7(P)" w:eastAsia="華康POP1體W7(P)" w:hAnsi="新細明體"/>
          <w:sz w:val="36"/>
          <w:szCs w:val="36"/>
        </w:rPr>
      </w:pPr>
      <w:r>
        <w:rPr>
          <w:rFonts w:ascii="華康POP1體W7(P)" w:eastAsia="華康POP1體W7(P)" w:hAnsi="新細明體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78DCC8F" wp14:editId="65ED3EFF">
            <wp:simplePos x="0" y="0"/>
            <wp:positionH relativeFrom="column">
              <wp:posOffset>5151120</wp:posOffset>
            </wp:positionH>
            <wp:positionV relativeFrom="paragraph">
              <wp:posOffset>412750</wp:posOffset>
            </wp:positionV>
            <wp:extent cx="3871595" cy="682625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C25">
        <w:rPr>
          <w:noProof/>
        </w:rPr>
        <w:drawing>
          <wp:anchor distT="0" distB="0" distL="114300" distR="114300" simplePos="0" relativeHeight="251662336" behindDoc="1" locked="0" layoutInCell="1" allowOverlap="1" wp14:anchorId="4560C287" wp14:editId="2C139D7F">
            <wp:simplePos x="0" y="0"/>
            <wp:positionH relativeFrom="column">
              <wp:posOffset>2513330</wp:posOffset>
            </wp:positionH>
            <wp:positionV relativeFrom="paragraph">
              <wp:posOffset>3124835</wp:posOffset>
            </wp:positionV>
            <wp:extent cx="3870960" cy="683260"/>
            <wp:effectExtent l="0" t="0" r="0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27C" w:rsidRPr="00287B16">
        <w:rPr>
          <w:rFonts w:ascii="華康POP1體W7(P)" w:eastAsia="華康POP1體W7(P)" w:hAnsi="新細明體" w:hint="eastAsia"/>
          <w:sz w:val="36"/>
          <w:szCs w:val="36"/>
        </w:rPr>
        <w:t>◎</w:t>
      </w:r>
      <w:r w:rsidR="00080525" w:rsidRPr="00287B16">
        <w:rPr>
          <w:rFonts w:ascii="華康POP1體W7(P)" w:eastAsia="華康POP1體W7(P)" w:hAnsi="新細明體" w:hint="eastAsia"/>
          <w:sz w:val="36"/>
          <w:szCs w:val="36"/>
        </w:rPr>
        <w:t>詳細內容，</w:t>
      </w:r>
      <w:r w:rsidR="0081078A" w:rsidRPr="00287B16">
        <w:rPr>
          <w:rFonts w:ascii="華康POP1體W7(P)" w:eastAsia="華康POP1體W7(P)" w:hAnsi="新細明體" w:hint="eastAsia"/>
          <w:sz w:val="36"/>
          <w:szCs w:val="36"/>
        </w:rPr>
        <w:t>可</w:t>
      </w:r>
      <w:r w:rsidR="00080525" w:rsidRPr="00287B16">
        <w:rPr>
          <w:rFonts w:ascii="華康POP1體W7(P)" w:eastAsia="華康POP1體W7(P)" w:hAnsi="新細明體" w:hint="eastAsia"/>
          <w:sz w:val="36"/>
          <w:szCs w:val="36"/>
        </w:rPr>
        <w:t>上</w:t>
      </w:r>
      <w:r w:rsidR="0081078A" w:rsidRPr="00287B16">
        <w:rPr>
          <w:rFonts w:ascii="華康POP1體W7(P)" w:eastAsia="華康POP1體W7(P)" w:hAnsi="新細明體" w:hint="eastAsia"/>
          <w:sz w:val="36"/>
          <w:szCs w:val="36"/>
        </w:rPr>
        <w:t>學輔中心</w:t>
      </w:r>
      <w:r w:rsidR="00080525" w:rsidRPr="00287B16">
        <w:rPr>
          <w:rFonts w:ascii="華康POP1體W7(P)" w:eastAsia="華康POP1體W7(P)" w:hAnsi="新細明體" w:hint="eastAsia"/>
          <w:sz w:val="36"/>
          <w:szCs w:val="36"/>
        </w:rPr>
        <w:t>網</w:t>
      </w:r>
      <w:r w:rsidR="0081078A" w:rsidRPr="00287B16">
        <w:rPr>
          <w:rFonts w:ascii="華康POP1體W7(P)" w:eastAsia="華康POP1體W7(P)" w:hAnsi="新細明體" w:hint="eastAsia"/>
          <w:sz w:val="36"/>
          <w:szCs w:val="36"/>
        </w:rPr>
        <w:t>頁</w:t>
      </w:r>
      <w:r w:rsidR="00AB003E" w:rsidRPr="00AB003E">
        <w:rPr>
          <w:rFonts w:ascii="華康POP1體W7(P)" w:eastAsia="華康POP1體W7(P)" w:hAnsi="新細明體"/>
          <w:sz w:val="36"/>
          <w:szCs w:val="36"/>
        </w:rPr>
        <w:t>(http://www.scc.fju.e</w:t>
      </w:r>
      <w:bookmarkStart w:id="0" w:name="_GoBack"/>
      <w:bookmarkEnd w:id="0"/>
      <w:r w:rsidR="00AB003E" w:rsidRPr="00AB003E">
        <w:rPr>
          <w:rFonts w:ascii="華康POP1體W7(P)" w:eastAsia="華康POP1體W7(P)" w:hAnsi="新細明體"/>
          <w:sz w:val="36"/>
          <w:szCs w:val="36"/>
        </w:rPr>
        <w:t>du.tw/)</w:t>
      </w:r>
      <w:r w:rsidR="00080525" w:rsidRPr="00287B16">
        <w:rPr>
          <w:rFonts w:ascii="華康POP1體W7(P)" w:eastAsia="華康POP1體W7(P)" w:hAnsi="新細明體" w:hint="eastAsia"/>
          <w:sz w:val="36"/>
          <w:szCs w:val="36"/>
        </w:rPr>
        <w:t>查詢</w:t>
      </w:r>
      <w:r w:rsidR="0081078A" w:rsidRPr="00287B16">
        <w:rPr>
          <w:rFonts w:ascii="華康POP1體W7(P)" w:eastAsia="華康POP1體W7(P)" w:hAnsi="新細明體" w:hint="eastAsia"/>
          <w:sz w:val="36"/>
          <w:szCs w:val="36"/>
        </w:rPr>
        <w:t>。</w:t>
      </w:r>
    </w:p>
    <w:sectPr w:rsidR="00AA70AD" w:rsidRPr="00287B16" w:rsidSect="00733AC7">
      <w:pgSz w:w="16838" w:h="11906" w:orient="landscape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92" w:rsidRDefault="000B5092" w:rsidP="005E0607">
      <w:r>
        <w:separator/>
      </w:r>
    </w:p>
  </w:endnote>
  <w:endnote w:type="continuationSeparator" w:id="0">
    <w:p w:rsidR="000B5092" w:rsidRDefault="000B5092" w:rsidP="005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92" w:rsidRDefault="000B5092" w:rsidP="005E0607">
      <w:r>
        <w:separator/>
      </w:r>
    </w:p>
  </w:footnote>
  <w:footnote w:type="continuationSeparator" w:id="0">
    <w:p w:rsidR="000B5092" w:rsidRDefault="000B5092" w:rsidP="005E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4FC"/>
    <w:multiLevelType w:val="hybridMultilevel"/>
    <w:tmpl w:val="10BC5E1C"/>
    <w:lvl w:ilvl="0" w:tplc="8790161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A7537E"/>
    <w:multiLevelType w:val="hybridMultilevel"/>
    <w:tmpl w:val="DEF621E2"/>
    <w:lvl w:ilvl="0" w:tplc="3DBA998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POP1體W7(P)" w:eastAsia="華康POP1體W7(P)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000FC9"/>
    <w:multiLevelType w:val="hybridMultilevel"/>
    <w:tmpl w:val="B2A29EC4"/>
    <w:lvl w:ilvl="0" w:tplc="26282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FD1979"/>
    <w:multiLevelType w:val="hybridMultilevel"/>
    <w:tmpl w:val="F3800A7E"/>
    <w:lvl w:ilvl="0" w:tplc="3DBA9982">
      <w:start w:val="1"/>
      <w:numFmt w:val="bullet"/>
      <w:lvlText w:val="◎"/>
      <w:lvlJc w:val="left"/>
      <w:pPr>
        <w:ind w:left="480" w:hanging="480"/>
      </w:pPr>
      <w:rPr>
        <w:rFonts w:ascii="華康POP1體W7(P)" w:eastAsia="華康POP1體W7(P)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8E"/>
    <w:rsid w:val="0000115F"/>
    <w:rsid w:val="000415B1"/>
    <w:rsid w:val="00044554"/>
    <w:rsid w:val="0005518D"/>
    <w:rsid w:val="00062790"/>
    <w:rsid w:val="00080525"/>
    <w:rsid w:val="00092D7F"/>
    <w:rsid w:val="000946BB"/>
    <w:rsid w:val="000B5092"/>
    <w:rsid w:val="000C4E01"/>
    <w:rsid w:val="000D0F0C"/>
    <w:rsid w:val="000D2CE9"/>
    <w:rsid w:val="000E4F8E"/>
    <w:rsid w:val="000E63DB"/>
    <w:rsid w:val="000E6724"/>
    <w:rsid w:val="001169B3"/>
    <w:rsid w:val="00124571"/>
    <w:rsid w:val="00147425"/>
    <w:rsid w:val="001617B6"/>
    <w:rsid w:val="001644A7"/>
    <w:rsid w:val="00185B6A"/>
    <w:rsid w:val="00195177"/>
    <w:rsid w:val="001B75B5"/>
    <w:rsid w:val="001C683D"/>
    <w:rsid w:val="001D62ED"/>
    <w:rsid w:val="00204A18"/>
    <w:rsid w:val="00216A17"/>
    <w:rsid w:val="00230D28"/>
    <w:rsid w:val="0023252A"/>
    <w:rsid w:val="0024602F"/>
    <w:rsid w:val="00256D9C"/>
    <w:rsid w:val="0025758C"/>
    <w:rsid w:val="00263836"/>
    <w:rsid w:val="00274523"/>
    <w:rsid w:val="0027504C"/>
    <w:rsid w:val="0028063B"/>
    <w:rsid w:val="00287B16"/>
    <w:rsid w:val="0029105B"/>
    <w:rsid w:val="00291722"/>
    <w:rsid w:val="002A056B"/>
    <w:rsid w:val="002A0C03"/>
    <w:rsid w:val="002A2C72"/>
    <w:rsid w:val="002C0A6B"/>
    <w:rsid w:val="002D17FB"/>
    <w:rsid w:val="002E1F03"/>
    <w:rsid w:val="002F1C87"/>
    <w:rsid w:val="00317BC8"/>
    <w:rsid w:val="0033407C"/>
    <w:rsid w:val="00347ECF"/>
    <w:rsid w:val="003543AC"/>
    <w:rsid w:val="00397750"/>
    <w:rsid w:val="00397A12"/>
    <w:rsid w:val="003D7165"/>
    <w:rsid w:val="003E4F74"/>
    <w:rsid w:val="003E650B"/>
    <w:rsid w:val="004018C2"/>
    <w:rsid w:val="00401C98"/>
    <w:rsid w:val="00404DE6"/>
    <w:rsid w:val="00407730"/>
    <w:rsid w:val="0041011A"/>
    <w:rsid w:val="00415E24"/>
    <w:rsid w:val="00421990"/>
    <w:rsid w:val="00437C25"/>
    <w:rsid w:val="004611E5"/>
    <w:rsid w:val="0048092B"/>
    <w:rsid w:val="004B03D8"/>
    <w:rsid w:val="004B45DA"/>
    <w:rsid w:val="004C2F9B"/>
    <w:rsid w:val="004D1769"/>
    <w:rsid w:val="004E07B9"/>
    <w:rsid w:val="004E3B34"/>
    <w:rsid w:val="004E52BF"/>
    <w:rsid w:val="004E5644"/>
    <w:rsid w:val="004E5E20"/>
    <w:rsid w:val="004E74A2"/>
    <w:rsid w:val="004F6707"/>
    <w:rsid w:val="0050665C"/>
    <w:rsid w:val="0051535B"/>
    <w:rsid w:val="00515D79"/>
    <w:rsid w:val="005241EC"/>
    <w:rsid w:val="0052670E"/>
    <w:rsid w:val="00536A90"/>
    <w:rsid w:val="00543B35"/>
    <w:rsid w:val="0054467A"/>
    <w:rsid w:val="00565EE2"/>
    <w:rsid w:val="00585514"/>
    <w:rsid w:val="005926FC"/>
    <w:rsid w:val="005A2CB9"/>
    <w:rsid w:val="005B3066"/>
    <w:rsid w:val="005C0A2F"/>
    <w:rsid w:val="005D121F"/>
    <w:rsid w:val="005D477A"/>
    <w:rsid w:val="005E0607"/>
    <w:rsid w:val="005F38F5"/>
    <w:rsid w:val="00604771"/>
    <w:rsid w:val="00616A28"/>
    <w:rsid w:val="00616BCF"/>
    <w:rsid w:val="006177DC"/>
    <w:rsid w:val="00657B07"/>
    <w:rsid w:val="00664617"/>
    <w:rsid w:val="00676496"/>
    <w:rsid w:val="006803C7"/>
    <w:rsid w:val="00680720"/>
    <w:rsid w:val="006850D2"/>
    <w:rsid w:val="006A7888"/>
    <w:rsid w:val="006C3B3A"/>
    <w:rsid w:val="006F34F1"/>
    <w:rsid w:val="006F34F2"/>
    <w:rsid w:val="006F37B2"/>
    <w:rsid w:val="006F3914"/>
    <w:rsid w:val="00717A37"/>
    <w:rsid w:val="00733AC7"/>
    <w:rsid w:val="00755FFE"/>
    <w:rsid w:val="00761EA2"/>
    <w:rsid w:val="007834B8"/>
    <w:rsid w:val="007842E1"/>
    <w:rsid w:val="00794619"/>
    <w:rsid w:val="007A67D0"/>
    <w:rsid w:val="007A6A8F"/>
    <w:rsid w:val="007B6AFD"/>
    <w:rsid w:val="007C1084"/>
    <w:rsid w:val="007C7AE7"/>
    <w:rsid w:val="007D78F2"/>
    <w:rsid w:val="007F0088"/>
    <w:rsid w:val="007F753F"/>
    <w:rsid w:val="0081078A"/>
    <w:rsid w:val="00814464"/>
    <w:rsid w:val="008302BC"/>
    <w:rsid w:val="00832BD0"/>
    <w:rsid w:val="008348B9"/>
    <w:rsid w:val="00853DB8"/>
    <w:rsid w:val="0086293F"/>
    <w:rsid w:val="00882398"/>
    <w:rsid w:val="008921A1"/>
    <w:rsid w:val="0089648F"/>
    <w:rsid w:val="008C62EE"/>
    <w:rsid w:val="008D665C"/>
    <w:rsid w:val="008E3D43"/>
    <w:rsid w:val="00900106"/>
    <w:rsid w:val="00902BF0"/>
    <w:rsid w:val="0090527C"/>
    <w:rsid w:val="00915F5E"/>
    <w:rsid w:val="009161D9"/>
    <w:rsid w:val="00920C00"/>
    <w:rsid w:val="00920D8A"/>
    <w:rsid w:val="00936236"/>
    <w:rsid w:val="00943964"/>
    <w:rsid w:val="0094454E"/>
    <w:rsid w:val="009521AB"/>
    <w:rsid w:val="0095253D"/>
    <w:rsid w:val="0097263D"/>
    <w:rsid w:val="00996CA3"/>
    <w:rsid w:val="009B041F"/>
    <w:rsid w:val="009C2E16"/>
    <w:rsid w:val="009C5323"/>
    <w:rsid w:val="009D2C5F"/>
    <w:rsid w:val="009D33EE"/>
    <w:rsid w:val="009E307F"/>
    <w:rsid w:val="009E7554"/>
    <w:rsid w:val="009E7792"/>
    <w:rsid w:val="00A021EB"/>
    <w:rsid w:val="00A05699"/>
    <w:rsid w:val="00A51824"/>
    <w:rsid w:val="00A563F7"/>
    <w:rsid w:val="00A64B2C"/>
    <w:rsid w:val="00A71088"/>
    <w:rsid w:val="00A73A37"/>
    <w:rsid w:val="00A83231"/>
    <w:rsid w:val="00A87734"/>
    <w:rsid w:val="00AA0BEF"/>
    <w:rsid w:val="00AA70AD"/>
    <w:rsid w:val="00AB003E"/>
    <w:rsid w:val="00AB46FE"/>
    <w:rsid w:val="00AD42C1"/>
    <w:rsid w:val="00AD4A4E"/>
    <w:rsid w:val="00AE0D30"/>
    <w:rsid w:val="00AE12FD"/>
    <w:rsid w:val="00AE7B28"/>
    <w:rsid w:val="00AF2BB5"/>
    <w:rsid w:val="00AF7729"/>
    <w:rsid w:val="00B02138"/>
    <w:rsid w:val="00B06AB7"/>
    <w:rsid w:val="00B34632"/>
    <w:rsid w:val="00B53F4C"/>
    <w:rsid w:val="00B6667C"/>
    <w:rsid w:val="00B73A11"/>
    <w:rsid w:val="00B77231"/>
    <w:rsid w:val="00B82859"/>
    <w:rsid w:val="00BA1241"/>
    <w:rsid w:val="00BB2F94"/>
    <w:rsid w:val="00BE0C19"/>
    <w:rsid w:val="00BF244E"/>
    <w:rsid w:val="00C1598C"/>
    <w:rsid w:val="00C20172"/>
    <w:rsid w:val="00C25290"/>
    <w:rsid w:val="00C43423"/>
    <w:rsid w:val="00C50DDE"/>
    <w:rsid w:val="00C568E1"/>
    <w:rsid w:val="00C95C24"/>
    <w:rsid w:val="00CB2402"/>
    <w:rsid w:val="00CC4813"/>
    <w:rsid w:val="00CC5D6D"/>
    <w:rsid w:val="00CD541B"/>
    <w:rsid w:val="00CE47FD"/>
    <w:rsid w:val="00CF6D1A"/>
    <w:rsid w:val="00D039CA"/>
    <w:rsid w:val="00D03D8F"/>
    <w:rsid w:val="00D12F07"/>
    <w:rsid w:val="00D33692"/>
    <w:rsid w:val="00D33BA7"/>
    <w:rsid w:val="00D34733"/>
    <w:rsid w:val="00D502FB"/>
    <w:rsid w:val="00D573AC"/>
    <w:rsid w:val="00D64CA7"/>
    <w:rsid w:val="00D657CD"/>
    <w:rsid w:val="00D7045D"/>
    <w:rsid w:val="00D71CFB"/>
    <w:rsid w:val="00D753AE"/>
    <w:rsid w:val="00D763B7"/>
    <w:rsid w:val="00D824AC"/>
    <w:rsid w:val="00D858CE"/>
    <w:rsid w:val="00D976E4"/>
    <w:rsid w:val="00DC4D5C"/>
    <w:rsid w:val="00DC4E65"/>
    <w:rsid w:val="00DD572C"/>
    <w:rsid w:val="00DE4F54"/>
    <w:rsid w:val="00DF5634"/>
    <w:rsid w:val="00DF73D8"/>
    <w:rsid w:val="00DF7C98"/>
    <w:rsid w:val="00E01D11"/>
    <w:rsid w:val="00E07722"/>
    <w:rsid w:val="00E2028E"/>
    <w:rsid w:val="00E246C1"/>
    <w:rsid w:val="00E32262"/>
    <w:rsid w:val="00E35D9E"/>
    <w:rsid w:val="00E40959"/>
    <w:rsid w:val="00E628CA"/>
    <w:rsid w:val="00E65D54"/>
    <w:rsid w:val="00E677B7"/>
    <w:rsid w:val="00E761F3"/>
    <w:rsid w:val="00E965B1"/>
    <w:rsid w:val="00EA73FC"/>
    <w:rsid w:val="00EB354D"/>
    <w:rsid w:val="00EB563B"/>
    <w:rsid w:val="00EE4553"/>
    <w:rsid w:val="00F029F3"/>
    <w:rsid w:val="00F22C8F"/>
    <w:rsid w:val="00F30493"/>
    <w:rsid w:val="00F32C9E"/>
    <w:rsid w:val="00F36542"/>
    <w:rsid w:val="00F432B8"/>
    <w:rsid w:val="00F46558"/>
    <w:rsid w:val="00F73E01"/>
    <w:rsid w:val="00F90A7B"/>
    <w:rsid w:val="00F92DD4"/>
    <w:rsid w:val="00FA5D3E"/>
    <w:rsid w:val="00FB3E0E"/>
    <w:rsid w:val="00FD3517"/>
    <w:rsid w:val="00FD42FC"/>
    <w:rsid w:val="00FD5E01"/>
    <w:rsid w:val="00FD7656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2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0525"/>
    <w:rPr>
      <w:color w:val="0000FF"/>
      <w:u w:val="single"/>
    </w:rPr>
  </w:style>
  <w:style w:type="paragraph" w:styleId="a5">
    <w:name w:val="header"/>
    <w:basedOn w:val="a"/>
    <w:link w:val="a6"/>
    <w:rsid w:val="005E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0607"/>
    <w:rPr>
      <w:kern w:val="2"/>
    </w:rPr>
  </w:style>
  <w:style w:type="paragraph" w:styleId="a7">
    <w:name w:val="footer"/>
    <w:basedOn w:val="a"/>
    <w:link w:val="a8"/>
    <w:rsid w:val="005E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0607"/>
    <w:rPr>
      <w:kern w:val="2"/>
    </w:rPr>
  </w:style>
  <w:style w:type="paragraph" w:styleId="a9">
    <w:name w:val="List Paragraph"/>
    <w:basedOn w:val="a"/>
    <w:uiPriority w:val="34"/>
    <w:qFormat/>
    <w:rsid w:val="00AA70AD"/>
    <w:pPr>
      <w:ind w:leftChars="200" w:left="480"/>
    </w:pPr>
  </w:style>
  <w:style w:type="paragraph" w:styleId="aa">
    <w:name w:val="Balloon Text"/>
    <w:basedOn w:val="a"/>
    <w:link w:val="ab"/>
    <w:rsid w:val="00437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37C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6764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2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0525"/>
    <w:rPr>
      <w:color w:val="0000FF"/>
      <w:u w:val="single"/>
    </w:rPr>
  </w:style>
  <w:style w:type="paragraph" w:styleId="a5">
    <w:name w:val="header"/>
    <w:basedOn w:val="a"/>
    <w:link w:val="a6"/>
    <w:rsid w:val="005E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0607"/>
    <w:rPr>
      <w:kern w:val="2"/>
    </w:rPr>
  </w:style>
  <w:style w:type="paragraph" w:styleId="a7">
    <w:name w:val="footer"/>
    <w:basedOn w:val="a"/>
    <w:link w:val="a8"/>
    <w:rsid w:val="005E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0607"/>
    <w:rPr>
      <w:kern w:val="2"/>
    </w:rPr>
  </w:style>
  <w:style w:type="paragraph" w:styleId="a9">
    <w:name w:val="List Paragraph"/>
    <w:basedOn w:val="a"/>
    <w:uiPriority w:val="34"/>
    <w:qFormat/>
    <w:rsid w:val="00AA70AD"/>
    <w:pPr>
      <w:ind w:leftChars="200" w:left="480"/>
    </w:pPr>
  </w:style>
  <w:style w:type="paragraph" w:styleId="aa">
    <w:name w:val="Balloon Text"/>
    <w:basedOn w:val="a"/>
    <w:link w:val="ab"/>
    <w:rsid w:val="00437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37C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67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734</Characters>
  <Application>Microsoft Office Word</Application>
  <DocSecurity>0</DocSecurity>
  <Lines>6</Lines>
  <Paragraphs>1</Paragraphs>
  <ScaleCrop>false</ScaleCrop>
  <Company>FJU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學生輔導中心（99）上成長團體</dc:title>
  <dc:creator>User</dc:creator>
  <cp:lastModifiedBy>User</cp:lastModifiedBy>
  <cp:revision>12</cp:revision>
  <cp:lastPrinted>2015-08-03T05:15:00Z</cp:lastPrinted>
  <dcterms:created xsi:type="dcterms:W3CDTF">2015-08-03T05:00:00Z</dcterms:created>
  <dcterms:modified xsi:type="dcterms:W3CDTF">2015-09-25T07:58:00Z</dcterms:modified>
</cp:coreProperties>
</file>